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33" w:rsidRPr="00571390" w:rsidRDefault="00201833" w:rsidP="00625C6A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>Примечани</w:t>
      </w:r>
      <w:r w:rsidR="001A7C8F">
        <w:rPr>
          <w:rFonts w:ascii="Arial" w:hAnsi="Arial" w:cs="Arial"/>
          <w:color w:val="000000" w:themeColor="text1"/>
          <w:sz w:val="24"/>
        </w:rPr>
        <w:t>е</w:t>
      </w:r>
    </w:p>
    <w:p w:rsidR="005E7223" w:rsidRPr="00571390" w:rsidRDefault="005E7223" w:rsidP="00625C6A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</w:rPr>
      </w:pPr>
    </w:p>
    <w:p w:rsidR="00201833" w:rsidRPr="00571390" w:rsidRDefault="00201833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>В приложении:</w:t>
      </w:r>
    </w:p>
    <w:p w:rsidR="00932358" w:rsidRPr="00571390" w:rsidRDefault="00932358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- в графу № 2 вносятся наименования </w:t>
      </w:r>
      <w:r w:rsidR="006739FD">
        <w:rPr>
          <w:rFonts w:ascii="Arial" w:hAnsi="Arial" w:cs="Arial"/>
          <w:color w:val="000000" w:themeColor="text1"/>
          <w:sz w:val="24"/>
        </w:rPr>
        <w:t>ПОО</w:t>
      </w:r>
      <w:r w:rsidRPr="00571390">
        <w:rPr>
          <w:rFonts w:ascii="Arial" w:hAnsi="Arial" w:cs="Arial"/>
          <w:color w:val="000000" w:themeColor="text1"/>
          <w:sz w:val="24"/>
        </w:rPr>
        <w:t xml:space="preserve"> (например, </w:t>
      </w:r>
      <w:r w:rsidRPr="00571390">
        <w:rPr>
          <w:rFonts w:ascii="Arial" w:hAnsi="Arial" w:cs="Arial"/>
          <w:sz w:val="24"/>
          <w:szCs w:val="24"/>
        </w:rPr>
        <w:t>ГБПОУ «</w:t>
      </w:r>
      <w:proofErr w:type="spellStart"/>
      <w:r w:rsidRPr="00571390">
        <w:rPr>
          <w:rFonts w:ascii="Arial" w:hAnsi="Arial" w:cs="Arial"/>
          <w:sz w:val="24"/>
          <w:szCs w:val="24"/>
        </w:rPr>
        <w:t>Варгашинский</w:t>
      </w:r>
      <w:proofErr w:type="spellEnd"/>
      <w:r w:rsidRPr="00571390">
        <w:rPr>
          <w:rFonts w:ascii="Arial" w:hAnsi="Arial" w:cs="Arial"/>
          <w:sz w:val="24"/>
          <w:szCs w:val="24"/>
        </w:rPr>
        <w:t xml:space="preserve"> центр образования»</w:t>
      </w:r>
      <w:r w:rsidRPr="00571390">
        <w:rPr>
          <w:rFonts w:ascii="Arial" w:hAnsi="Arial" w:cs="Arial"/>
          <w:color w:val="000000" w:themeColor="text1"/>
          <w:sz w:val="24"/>
        </w:rPr>
        <w:t>);</w:t>
      </w:r>
    </w:p>
    <w:p w:rsidR="00F603A2" w:rsidRPr="00571390" w:rsidRDefault="00B22CFB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>-</w:t>
      </w:r>
      <w:r w:rsidR="003D0D73" w:rsidRPr="00571390">
        <w:rPr>
          <w:rFonts w:ascii="Arial" w:hAnsi="Arial" w:cs="Arial"/>
          <w:color w:val="000000" w:themeColor="text1"/>
          <w:sz w:val="24"/>
        </w:rPr>
        <w:t xml:space="preserve"> </w:t>
      </w:r>
      <w:r w:rsidRPr="00571390">
        <w:rPr>
          <w:rFonts w:ascii="Arial" w:hAnsi="Arial" w:cs="Arial"/>
          <w:color w:val="000000" w:themeColor="text1"/>
          <w:sz w:val="24"/>
        </w:rPr>
        <w:t xml:space="preserve">в графу № </w:t>
      </w:r>
      <w:r w:rsidR="00BF1BE6" w:rsidRPr="00571390">
        <w:rPr>
          <w:rFonts w:ascii="Arial" w:hAnsi="Arial" w:cs="Arial"/>
          <w:color w:val="000000" w:themeColor="text1"/>
          <w:sz w:val="24"/>
        </w:rPr>
        <w:t>3</w:t>
      </w:r>
      <w:r w:rsidRPr="00571390">
        <w:rPr>
          <w:rFonts w:ascii="Arial" w:hAnsi="Arial" w:cs="Arial"/>
          <w:color w:val="000000" w:themeColor="text1"/>
          <w:sz w:val="24"/>
        </w:rPr>
        <w:t xml:space="preserve"> </w:t>
      </w:r>
      <w:r w:rsidR="00F603A2" w:rsidRPr="00571390">
        <w:rPr>
          <w:rFonts w:ascii="Arial" w:hAnsi="Arial" w:cs="Arial"/>
          <w:color w:val="000000" w:themeColor="text1"/>
          <w:sz w:val="24"/>
        </w:rPr>
        <w:t>внесены данные о</w:t>
      </w:r>
      <w:r w:rsidR="006739FD">
        <w:rPr>
          <w:rFonts w:ascii="Arial" w:hAnsi="Arial" w:cs="Arial"/>
          <w:color w:val="000000" w:themeColor="text1"/>
          <w:sz w:val="24"/>
        </w:rPr>
        <w:t>б общем</w:t>
      </w:r>
      <w:r w:rsidR="00F603A2" w:rsidRPr="00571390">
        <w:rPr>
          <w:rFonts w:ascii="Arial" w:hAnsi="Arial" w:cs="Arial"/>
          <w:color w:val="000000" w:themeColor="text1"/>
          <w:sz w:val="24"/>
        </w:rPr>
        <w:t xml:space="preserve"> количестве </w:t>
      </w:r>
      <w:proofErr w:type="gramStart"/>
      <w:r w:rsidR="00BF1BE6" w:rsidRPr="00571390">
        <w:rPr>
          <w:rFonts w:ascii="Arial" w:hAnsi="Arial" w:cs="Arial"/>
          <w:color w:val="000000" w:themeColor="text1"/>
          <w:sz w:val="24"/>
        </w:rPr>
        <w:t>обучающихся</w:t>
      </w:r>
      <w:proofErr w:type="gramEnd"/>
      <w:r w:rsidR="00F603A2" w:rsidRPr="00571390">
        <w:rPr>
          <w:rFonts w:ascii="Arial" w:hAnsi="Arial" w:cs="Arial"/>
          <w:color w:val="000000" w:themeColor="text1"/>
          <w:sz w:val="24"/>
        </w:rPr>
        <w:t xml:space="preserve"> с</w:t>
      </w:r>
      <w:r w:rsid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ОВЗ </w:t>
      </w:r>
      <w:r w:rsidR="00BF1BE6" w:rsidRPr="00571390">
        <w:rPr>
          <w:rFonts w:ascii="Arial" w:hAnsi="Arial" w:cs="Arial"/>
          <w:color w:val="000000" w:themeColor="text1"/>
          <w:sz w:val="24"/>
        </w:rPr>
        <w:t>и (или) инвалидностью</w:t>
      </w:r>
      <w:r w:rsidR="00F603A2" w:rsidRPr="00571390">
        <w:rPr>
          <w:rFonts w:ascii="Arial" w:hAnsi="Arial" w:cs="Arial"/>
          <w:color w:val="000000" w:themeColor="text1"/>
          <w:sz w:val="24"/>
        </w:rPr>
        <w:t>;</w:t>
      </w:r>
    </w:p>
    <w:p w:rsidR="00932358" w:rsidRPr="00571390" w:rsidRDefault="00932358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- в графу № 4 внесены данные о количестве </w:t>
      </w:r>
      <w:proofErr w:type="gramStart"/>
      <w:r w:rsidRPr="00571390">
        <w:rPr>
          <w:rFonts w:ascii="Arial" w:hAnsi="Arial" w:cs="Arial"/>
          <w:color w:val="000000" w:themeColor="text1"/>
          <w:sz w:val="24"/>
        </w:rPr>
        <w:t>обучающихся</w:t>
      </w:r>
      <w:proofErr w:type="gramEnd"/>
      <w:r w:rsidRPr="00571390">
        <w:rPr>
          <w:rFonts w:ascii="Arial" w:hAnsi="Arial" w:cs="Arial"/>
          <w:color w:val="000000" w:themeColor="text1"/>
          <w:sz w:val="24"/>
        </w:rPr>
        <w:t xml:space="preserve"> с ОВЗ;</w:t>
      </w:r>
    </w:p>
    <w:p w:rsidR="00932358" w:rsidRPr="00571390" w:rsidRDefault="00932358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- в графу № 5 внесены данные о количестве обучающихся с инвалидностью без ОВЗ на </w:t>
      </w:r>
      <w:r w:rsidR="00722BBC">
        <w:rPr>
          <w:rFonts w:ascii="Arial" w:hAnsi="Arial" w:cs="Arial"/>
          <w:color w:val="000000" w:themeColor="text1"/>
          <w:sz w:val="24"/>
        </w:rPr>
        <w:t>1 ноября</w:t>
      </w:r>
      <w:r w:rsidRPr="00571390">
        <w:rPr>
          <w:rFonts w:ascii="Arial" w:hAnsi="Arial" w:cs="Arial"/>
          <w:color w:val="000000" w:themeColor="text1"/>
          <w:sz w:val="24"/>
        </w:rPr>
        <w:t xml:space="preserve"> 202</w:t>
      </w:r>
      <w:r w:rsidR="00461E3F">
        <w:rPr>
          <w:rFonts w:ascii="Arial" w:hAnsi="Arial" w:cs="Arial"/>
          <w:color w:val="000000" w:themeColor="text1"/>
          <w:sz w:val="24"/>
        </w:rPr>
        <w:t>5</w:t>
      </w:r>
      <w:bookmarkStart w:id="0" w:name="_GoBack"/>
      <w:bookmarkEnd w:id="0"/>
      <w:r w:rsidRPr="00571390">
        <w:rPr>
          <w:rFonts w:ascii="Arial" w:hAnsi="Arial" w:cs="Arial"/>
          <w:color w:val="000000" w:themeColor="text1"/>
          <w:sz w:val="24"/>
        </w:rPr>
        <w:t xml:space="preserve"> г.;</w:t>
      </w:r>
    </w:p>
    <w:p w:rsidR="00932358" w:rsidRPr="00571390" w:rsidRDefault="00295F93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- </w:t>
      </w:r>
      <w:r w:rsidR="00201833" w:rsidRPr="00571390">
        <w:rPr>
          <w:rFonts w:ascii="Arial" w:hAnsi="Arial" w:cs="Arial"/>
          <w:color w:val="000000" w:themeColor="text1"/>
          <w:sz w:val="24"/>
        </w:rPr>
        <w:t>в граф</w:t>
      </w:r>
      <w:r w:rsidR="00E34A99">
        <w:rPr>
          <w:rFonts w:ascii="Arial" w:hAnsi="Arial" w:cs="Arial"/>
          <w:color w:val="000000" w:themeColor="text1"/>
          <w:sz w:val="24"/>
        </w:rPr>
        <w:t>ы</w:t>
      </w:r>
      <w:r w:rsidR="00201833" w:rsidRPr="00571390">
        <w:rPr>
          <w:rFonts w:ascii="Arial" w:hAnsi="Arial" w:cs="Arial"/>
          <w:color w:val="000000" w:themeColor="text1"/>
          <w:sz w:val="24"/>
        </w:rPr>
        <w:t xml:space="preserve"> № </w:t>
      </w:r>
      <w:r w:rsidR="00932358" w:rsidRPr="00571390">
        <w:rPr>
          <w:rFonts w:ascii="Arial" w:hAnsi="Arial" w:cs="Arial"/>
          <w:color w:val="000000" w:themeColor="text1"/>
          <w:sz w:val="24"/>
        </w:rPr>
        <w:t>6 - 12</w:t>
      </w:r>
      <w:r w:rsidR="003D0D73" w:rsidRPr="00571390">
        <w:rPr>
          <w:rFonts w:ascii="Arial" w:hAnsi="Arial" w:cs="Arial"/>
          <w:color w:val="000000" w:themeColor="text1"/>
          <w:sz w:val="24"/>
        </w:rPr>
        <w:t xml:space="preserve"> </w:t>
      </w:r>
      <w:r w:rsidR="00201833" w:rsidRPr="00571390">
        <w:rPr>
          <w:rFonts w:ascii="Arial" w:hAnsi="Arial" w:cs="Arial"/>
          <w:color w:val="000000" w:themeColor="text1"/>
          <w:sz w:val="24"/>
        </w:rPr>
        <w:t xml:space="preserve">вносится </w:t>
      </w:r>
      <w:r w:rsidR="003D0D73" w:rsidRPr="00571390">
        <w:rPr>
          <w:rFonts w:ascii="Arial" w:hAnsi="Arial" w:cs="Arial"/>
          <w:color w:val="000000" w:themeColor="text1"/>
          <w:sz w:val="24"/>
        </w:rPr>
        <w:t xml:space="preserve">общее </w:t>
      </w:r>
      <w:r w:rsidR="00201833" w:rsidRPr="00571390">
        <w:rPr>
          <w:rFonts w:ascii="Arial" w:hAnsi="Arial" w:cs="Arial"/>
          <w:color w:val="000000" w:themeColor="text1"/>
          <w:sz w:val="24"/>
        </w:rPr>
        <w:t xml:space="preserve">количество </w:t>
      </w:r>
      <w:r w:rsidR="00932358" w:rsidRPr="00571390">
        <w:rPr>
          <w:rFonts w:ascii="Arial" w:hAnsi="Arial" w:cs="Arial"/>
          <w:color w:val="000000" w:themeColor="text1"/>
          <w:sz w:val="24"/>
        </w:rPr>
        <w:t>обучающихся</w:t>
      </w:r>
      <w:r w:rsidR="003D0D73" w:rsidRPr="00571390">
        <w:rPr>
          <w:rFonts w:ascii="Arial" w:hAnsi="Arial" w:cs="Arial"/>
          <w:color w:val="000000" w:themeColor="text1"/>
          <w:sz w:val="24"/>
        </w:rPr>
        <w:t xml:space="preserve"> </w:t>
      </w:r>
      <w:r w:rsidR="00932358" w:rsidRPr="00571390">
        <w:rPr>
          <w:rFonts w:ascii="Arial" w:hAnsi="Arial" w:cs="Arial"/>
          <w:color w:val="000000" w:themeColor="text1"/>
          <w:sz w:val="24"/>
        </w:rPr>
        <w:t>7 нозологических групп</w:t>
      </w:r>
      <w:r w:rsidR="00201833" w:rsidRPr="00571390">
        <w:rPr>
          <w:rFonts w:ascii="Arial" w:hAnsi="Arial" w:cs="Arial"/>
          <w:color w:val="000000" w:themeColor="text1"/>
          <w:sz w:val="24"/>
        </w:rPr>
        <w:t>;</w:t>
      </w:r>
      <w:r w:rsidR="003D0D73" w:rsidRPr="00571390">
        <w:rPr>
          <w:rFonts w:ascii="Arial" w:hAnsi="Arial" w:cs="Arial"/>
          <w:color w:val="000000" w:themeColor="text1"/>
          <w:sz w:val="24"/>
        </w:rPr>
        <w:t xml:space="preserve"> </w:t>
      </w:r>
    </w:p>
    <w:p w:rsidR="00784230" w:rsidRPr="00571390" w:rsidRDefault="00784230" w:rsidP="00B23032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>- в граф</w:t>
      </w:r>
      <w:r w:rsidR="00BB69CE">
        <w:rPr>
          <w:rFonts w:ascii="Arial" w:hAnsi="Arial" w:cs="Arial"/>
          <w:color w:val="000000" w:themeColor="text1"/>
          <w:sz w:val="24"/>
        </w:rPr>
        <w:t>у</w:t>
      </w:r>
      <w:r w:rsidRPr="00571390">
        <w:rPr>
          <w:rFonts w:ascii="Arial" w:hAnsi="Arial" w:cs="Arial"/>
          <w:color w:val="000000" w:themeColor="text1"/>
          <w:sz w:val="24"/>
        </w:rPr>
        <w:t xml:space="preserve"> № </w:t>
      </w:r>
      <w:r w:rsidR="00932358" w:rsidRPr="00571390">
        <w:rPr>
          <w:rFonts w:ascii="Arial" w:hAnsi="Arial" w:cs="Arial"/>
          <w:color w:val="000000" w:themeColor="text1"/>
          <w:sz w:val="24"/>
        </w:rPr>
        <w:t>13</w:t>
      </w:r>
      <w:r w:rsidRPr="00571390">
        <w:rPr>
          <w:rFonts w:ascii="Arial" w:hAnsi="Arial" w:cs="Arial"/>
          <w:color w:val="000000" w:themeColor="text1"/>
          <w:sz w:val="24"/>
        </w:rPr>
        <w:t xml:space="preserve"> вносятся данные о наличие пандусов в инклюзивной образовательной организации, свободного доступа </w:t>
      </w:r>
      <w:r w:rsidR="00932358" w:rsidRPr="00571390">
        <w:rPr>
          <w:rFonts w:ascii="Arial" w:hAnsi="Arial" w:cs="Arial"/>
          <w:color w:val="000000" w:themeColor="text1"/>
          <w:sz w:val="24"/>
        </w:rPr>
        <w:t>обучающегося</w:t>
      </w:r>
      <w:r w:rsidRPr="00571390">
        <w:rPr>
          <w:rFonts w:ascii="Arial" w:hAnsi="Arial" w:cs="Arial"/>
          <w:color w:val="000000" w:themeColor="text1"/>
          <w:sz w:val="24"/>
        </w:rPr>
        <w:t xml:space="preserve"> с НОДА в учебные кабинеты, места общего пользования</w:t>
      </w:r>
      <w:r w:rsidR="00775E0D" w:rsidRPr="00571390">
        <w:rPr>
          <w:rFonts w:ascii="Arial" w:hAnsi="Arial" w:cs="Arial"/>
          <w:color w:val="000000" w:themeColor="text1"/>
          <w:sz w:val="24"/>
        </w:rPr>
        <w:t xml:space="preserve"> (если в </w:t>
      </w:r>
      <w:r w:rsidR="006739FD">
        <w:rPr>
          <w:rFonts w:ascii="Arial" w:hAnsi="Arial" w:cs="Arial"/>
          <w:color w:val="000000" w:themeColor="text1"/>
          <w:sz w:val="24"/>
        </w:rPr>
        <w:t>П</w:t>
      </w:r>
      <w:r w:rsidR="00775E0D" w:rsidRPr="00571390">
        <w:rPr>
          <w:rFonts w:ascii="Arial" w:hAnsi="Arial" w:cs="Arial"/>
          <w:color w:val="000000" w:themeColor="text1"/>
          <w:sz w:val="24"/>
        </w:rPr>
        <w:t>ОО есть вс</w:t>
      </w:r>
      <w:r w:rsidR="008D550A">
        <w:rPr>
          <w:rFonts w:ascii="Arial" w:hAnsi="Arial" w:cs="Arial"/>
          <w:color w:val="000000" w:themeColor="text1"/>
          <w:sz w:val="24"/>
        </w:rPr>
        <w:t>ё</w:t>
      </w:r>
      <w:r w:rsidR="00775E0D" w:rsidRPr="00571390">
        <w:rPr>
          <w:rFonts w:ascii="Arial" w:hAnsi="Arial" w:cs="Arial"/>
          <w:color w:val="000000" w:themeColor="text1"/>
          <w:sz w:val="24"/>
        </w:rPr>
        <w:t xml:space="preserve"> необходимое, то ставится - 1, если нет – 0)</w:t>
      </w:r>
      <w:r w:rsidRPr="00571390">
        <w:rPr>
          <w:rFonts w:ascii="Arial" w:hAnsi="Arial" w:cs="Arial"/>
          <w:color w:val="000000" w:themeColor="text1"/>
          <w:sz w:val="24"/>
        </w:rPr>
        <w:t>;</w:t>
      </w:r>
    </w:p>
    <w:p w:rsidR="00784230" w:rsidRPr="00571390" w:rsidRDefault="00784230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proofErr w:type="gramStart"/>
      <w:r w:rsidRPr="00571390">
        <w:rPr>
          <w:rFonts w:ascii="Arial" w:hAnsi="Arial" w:cs="Arial"/>
          <w:color w:val="000000" w:themeColor="text1"/>
          <w:sz w:val="24"/>
        </w:rPr>
        <w:t>- в граф</w:t>
      </w:r>
      <w:r w:rsidR="00BB69CE">
        <w:rPr>
          <w:rFonts w:ascii="Arial" w:hAnsi="Arial" w:cs="Arial"/>
          <w:color w:val="000000" w:themeColor="text1"/>
          <w:sz w:val="24"/>
        </w:rPr>
        <w:t>ы</w:t>
      </w:r>
      <w:r w:rsidRPr="00571390">
        <w:rPr>
          <w:rFonts w:ascii="Arial" w:hAnsi="Arial" w:cs="Arial"/>
          <w:color w:val="000000" w:themeColor="text1"/>
          <w:sz w:val="24"/>
        </w:rPr>
        <w:t xml:space="preserve"> № </w:t>
      </w:r>
      <w:r w:rsidR="002468F8" w:rsidRPr="00571390">
        <w:rPr>
          <w:rFonts w:ascii="Arial" w:hAnsi="Arial" w:cs="Arial"/>
          <w:color w:val="000000" w:themeColor="text1"/>
          <w:sz w:val="24"/>
        </w:rPr>
        <w:t>1</w:t>
      </w:r>
      <w:r w:rsidR="00BB69CE">
        <w:rPr>
          <w:rFonts w:ascii="Arial" w:hAnsi="Arial" w:cs="Arial"/>
          <w:color w:val="000000" w:themeColor="text1"/>
          <w:sz w:val="24"/>
        </w:rPr>
        <w:t>5</w:t>
      </w:r>
      <w:r w:rsidRPr="00571390">
        <w:rPr>
          <w:rFonts w:ascii="Arial" w:hAnsi="Arial" w:cs="Arial"/>
          <w:color w:val="000000" w:themeColor="text1"/>
          <w:sz w:val="24"/>
        </w:rPr>
        <w:t>-</w:t>
      </w:r>
      <w:r w:rsidR="00BB69CE">
        <w:rPr>
          <w:rFonts w:ascii="Arial" w:hAnsi="Arial" w:cs="Arial"/>
          <w:color w:val="000000" w:themeColor="text1"/>
          <w:sz w:val="24"/>
        </w:rPr>
        <w:t>19</w:t>
      </w:r>
      <w:r w:rsidRPr="00571390">
        <w:rPr>
          <w:rFonts w:ascii="Arial" w:hAnsi="Arial" w:cs="Arial"/>
          <w:color w:val="000000" w:themeColor="text1"/>
          <w:sz w:val="24"/>
        </w:rPr>
        <w:t xml:space="preserve"> вносятся данные о количестве проведенных, в </w:t>
      </w:r>
      <w:r w:rsidR="006739FD">
        <w:rPr>
          <w:rFonts w:ascii="Arial" w:hAnsi="Arial" w:cs="Arial"/>
          <w:color w:val="000000" w:themeColor="text1"/>
          <w:sz w:val="24"/>
        </w:rPr>
        <w:t>ПО</w:t>
      </w:r>
      <w:r w:rsidRPr="00571390">
        <w:rPr>
          <w:rFonts w:ascii="Arial" w:hAnsi="Arial" w:cs="Arial"/>
          <w:color w:val="000000" w:themeColor="text1"/>
          <w:sz w:val="24"/>
        </w:rPr>
        <w:t>О специалистами</w:t>
      </w:r>
      <w:r w:rsidR="006739FD">
        <w:rPr>
          <w:rFonts w:ascii="Arial" w:hAnsi="Arial" w:cs="Arial"/>
          <w:color w:val="000000" w:themeColor="text1"/>
          <w:sz w:val="24"/>
        </w:rPr>
        <w:t xml:space="preserve"> психолого-педагогического </w:t>
      </w:r>
      <w:r w:rsidRPr="00571390">
        <w:rPr>
          <w:rFonts w:ascii="Arial" w:hAnsi="Arial" w:cs="Arial"/>
          <w:color w:val="000000" w:themeColor="text1"/>
          <w:sz w:val="24"/>
        </w:rPr>
        <w:t>сопровождения, коррекционно-развивающих занятий за период на дату мониторинга</w:t>
      </w:r>
      <w:r w:rsidR="00E34A99">
        <w:rPr>
          <w:rFonts w:ascii="Arial" w:hAnsi="Arial" w:cs="Arial"/>
          <w:color w:val="000000" w:themeColor="text1"/>
          <w:sz w:val="24"/>
        </w:rPr>
        <w:t xml:space="preserve"> (с 1 января 202</w:t>
      </w:r>
      <w:r w:rsidR="002110A4">
        <w:rPr>
          <w:rFonts w:ascii="Arial" w:hAnsi="Arial" w:cs="Arial"/>
          <w:color w:val="000000" w:themeColor="text1"/>
          <w:sz w:val="24"/>
        </w:rPr>
        <w:t>5</w:t>
      </w:r>
      <w:r w:rsidR="00E34A99">
        <w:rPr>
          <w:rFonts w:ascii="Arial" w:hAnsi="Arial" w:cs="Arial"/>
          <w:color w:val="000000" w:themeColor="text1"/>
          <w:sz w:val="24"/>
        </w:rPr>
        <w:t xml:space="preserve"> г.               по 11 ноября 202</w:t>
      </w:r>
      <w:r w:rsidR="002110A4">
        <w:rPr>
          <w:rFonts w:ascii="Arial" w:hAnsi="Arial" w:cs="Arial"/>
          <w:color w:val="000000" w:themeColor="text1"/>
          <w:sz w:val="24"/>
        </w:rPr>
        <w:t>5</w:t>
      </w:r>
      <w:r w:rsidR="00E34A99">
        <w:rPr>
          <w:rFonts w:ascii="Arial" w:hAnsi="Arial" w:cs="Arial"/>
          <w:color w:val="000000" w:themeColor="text1"/>
          <w:sz w:val="24"/>
        </w:rPr>
        <w:t xml:space="preserve"> г.)</w:t>
      </w:r>
      <w:r w:rsidRPr="00571390">
        <w:rPr>
          <w:rFonts w:ascii="Arial" w:hAnsi="Arial" w:cs="Arial"/>
          <w:color w:val="000000" w:themeColor="text1"/>
          <w:sz w:val="24"/>
        </w:rPr>
        <w:t>, если имеются несколько специалистов одного профиля, указывается их число и общее количество проведенных занятий</w:t>
      </w:r>
      <w:r w:rsidR="00045941" w:rsidRPr="00571390">
        <w:rPr>
          <w:rFonts w:ascii="Arial" w:hAnsi="Arial" w:cs="Arial"/>
          <w:color w:val="000000" w:themeColor="text1"/>
          <w:sz w:val="24"/>
        </w:rPr>
        <w:t xml:space="preserve"> (например, 5 (2563)</w:t>
      </w:r>
      <w:r w:rsidR="00F603A2" w:rsidRPr="00571390">
        <w:rPr>
          <w:rFonts w:ascii="Arial" w:hAnsi="Arial" w:cs="Arial"/>
          <w:color w:val="000000" w:themeColor="text1"/>
          <w:sz w:val="24"/>
        </w:rPr>
        <w:t>,</w:t>
      </w:r>
      <w:r w:rsidR="00045941" w:rsidRPr="00571390">
        <w:rPr>
          <w:rFonts w:ascii="Arial" w:hAnsi="Arial" w:cs="Arial"/>
          <w:color w:val="000000" w:themeColor="text1"/>
          <w:sz w:val="24"/>
        </w:rPr>
        <w:t xml:space="preserve"> где 5 - это количество </w:t>
      </w:r>
      <w:r w:rsidR="002468F8" w:rsidRPr="00571390">
        <w:rPr>
          <w:rFonts w:ascii="Arial" w:hAnsi="Arial" w:cs="Arial"/>
          <w:color w:val="000000" w:themeColor="text1"/>
          <w:sz w:val="24"/>
        </w:rPr>
        <w:t>педагогов-психологов</w:t>
      </w:r>
      <w:r w:rsidR="00045941" w:rsidRPr="00571390">
        <w:rPr>
          <w:rFonts w:ascii="Arial" w:hAnsi="Arial" w:cs="Arial"/>
          <w:color w:val="000000" w:themeColor="text1"/>
          <w:sz w:val="24"/>
        </w:rPr>
        <w:t>, а (2563) – это количество занятий)</w:t>
      </w:r>
      <w:proofErr w:type="gramEnd"/>
    </w:p>
    <w:p w:rsidR="00F603A2" w:rsidRDefault="00F603A2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- в графу № </w:t>
      </w:r>
      <w:r w:rsidR="002468F8" w:rsidRPr="00571390">
        <w:rPr>
          <w:rFonts w:ascii="Arial" w:hAnsi="Arial" w:cs="Arial"/>
          <w:color w:val="000000" w:themeColor="text1"/>
          <w:sz w:val="24"/>
        </w:rPr>
        <w:t>2</w:t>
      </w:r>
      <w:r w:rsidR="00BB69CE">
        <w:rPr>
          <w:rFonts w:ascii="Arial" w:hAnsi="Arial" w:cs="Arial"/>
          <w:color w:val="000000" w:themeColor="text1"/>
          <w:sz w:val="24"/>
        </w:rPr>
        <w:t>0</w:t>
      </w:r>
      <w:r w:rsidRPr="00571390">
        <w:rPr>
          <w:rFonts w:ascii="Arial" w:hAnsi="Arial" w:cs="Arial"/>
          <w:color w:val="000000" w:themeColor="text1"/>
          <w:sz w:val="24"/>
        </w:rPr>
        <w:t xml:space="preserve"> вносятся данные</w:t>
      </w:r>
      <w:r w:rsidRPr="00571390">
        <w:rPr>
          <w:rFonts w:ascii="Arial" w:hAnsi="Arial" w:cs="Arial"/>
          <w:color w:val="000000" w:themeColor="text1"/>
          <w:szCs w:val="20"/>
        </w:rPr>
        <w:t xml:space="preserve"> </w:t>
      </w:r>
      <w:r w:rsidRPr="00571390">
        <w:rPr>
          <w:rFonts w:ascii="Arial" w:hAnsi="Arial" w:cs="Arial"/>
          <w:color w:val="000000" w:themeColor="text1"/>
          <w:sz w:val="24"/>
        </w:rPr>
        <w:t>наличи</w:t>
      </w:r>
      <w:r w:rsidR="001352DA" w:rsidRPr="00571390">
        <w:rPr>
          <w:rFonts w:ascii="Arial" w:hAnsi="Arial" w:cs="Arial"/>
          <w:color w:val="000000" w:themeColor="text1"/>
          <w:sz w:val="24"/>
        </w:rPr>
        <w:t>я</w:t>
      </w:r>
      <w:r w:rsidRPr="00571390">
        <w:rPr>
          <w:rFonts w:ascii="Arial" w:hAnsi="Arial" w:cs="Arial"/>
          <w:color w:val="000000" w:themeColor="text1"/>
          <w:sz w:val="24"/>
        </w:rPr>
        <w:t xml:space="preserve"> ПП-консилиумов, кол</w:t>
      </w:r>
      <w:r w:rsidR="00C36C85">
        <w:rPr>
          <w:rFonts w:ascii="Arial" w:hAnsi="Arial" w:cs="Arial"/>
          <w:color w:val="000000" w:themeColor="text1"/>
          <w:sz w:val="24"/>
        </w:rPr>
        <w:t>ичество</w:t>
      </w:r>
      <w:r w:rsidRPr="00571390">
        <w:rPr>
          <w:rFonts w:ascii="Arial" w:hAnsi="Arial" w:cs="Arial"/>
          <w:color w:val="000000" w:themeColor="text1"/>
          <w:sz w:val="24"/>
        </w:rPr>
        <w:t xml:space="preserve"> специалистов консилиума в </w:t>
      </w:r>
      <w:r w:rsidR="008048DE">
        <w:rPr>
          <w:rFonts w:ascii="Arial" w:hAnsi="Arial" w:cs="Arial"/>
          <w:color w:val="000000" w:themeColor="text1"/>
          <w:sz w:val="24"/>
        </w:rPr>
        <w:t>П</w:t>
      </w:r>
      <w:r w:rsidRPr="00571390">
        <w:rPr>
          <w:rFonts w:ascii="Arial" w:hAnsi="Arial" w:cs="Arial"/>
          <w:color w:val="000000" w:themeColor="text1"/>
          <w:sz w:val="24"/>
        </w:rPr>
        <w:t>ОО (например, 1 (5), где 1 – это количество консилиумов, (5) – это количество специалистов в нем).</w:t>
      </w:r>
    </w:p>
    <w:p w:rsidR="00BB69CE" w:rsidRPr="00571390" w:rsidRDefault="00BB69CE" w:rsidP="00625C6A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</w:rPr>
      </w:pPr>
    </w:p>
    <w:p w:rsidR="005E7223" w:rsidRDefault="005E7223" w:rsidP="00625C6A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:rsidR="00784230" w:rsidRPr="00B23032" w:rsidRDefault="00571390" w:rsidP="00B23032">
      <w:pPr>
        <w:spacing w:after="0" w:line="240" w:lineRule="auto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3032">
        <w:rPr>
          <w:rFonts w:ascii="Arial" w:hAnsi="Arial" w:cs="Arial"/>
          <w:color w:val="000000" w:themeColor="text1"/>
          <w:sz w:val="24"/>
          <w:szCs w:val="24"/>
        </w:rPr>
        <w:t>Напоминаем, что в соответствии с п.</w:t>
      </w:r>
      <w:r w:rsidR="00B2303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23032">
        <w:rPr>
          <w:rFonts w:ascii="Arial" w:hAnsi="Arial" w:cs="Arial"/>
          <w:color w:val="000000" w:themeColor="text1"/>
          <w:sz w:val="24"/>
          <w:szCs w:val="24"/>
        </w:rPr>
        <w:t xml:space="preserve">16 ст. 2 Федерального Закона </w:t>
      </w:r>
      <w:r w:rsidR="00B23032" w:rsidRPr="00B23032">
        <w:rPr>
          <w:rFonts w:ascii="Arial" w:hAnsi="Arial" w:cs="Arial"/>
          <w:color w:val="000000" w:themeColor="text1"/>
          <w:sz w:val="24"/>
          <w:szCs w:val="24"/>
        </w:rPr>
        <w:t>Российской Федерации</w:t>
      </w:r>
      <w:r w:rsidR="00B2303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23032">
        <w:rPr>
          <w:rFonts w:ascii="Arial" w:hAnsi="Arial" w:cs="Arial"/>
          <w:color w:val="000000" w:themeColor="text1"/>
          <w:sz w:val="24"/>
          <w:szCs w:val="24"/>
        </w:rPr>
        <w:t>от</w:t>
      </w:r>
      <w:r w:rsidR="00B23032" w:rsidRPr="00B23032">
        <w:rPr>
          <w:rFonts w:ascii="Arial" w:hAnsi="Arial" w:cs="Arial"/>
          <w:color w:val="000000" w:themeColor="text1"/>
          <w:sz w:val="24"/>
          <w:szCs w:val="24"/>
        </w:rPr>
        <w:t xml:space="preserve"> 29 декабря 2012 г. № 273-ФЗ «Об образовании в Российской Федерации» «</w:t>
      </w:r>
      <w:hyperlink r:id="rId6" w:anchor="dst100007" w:history="1">
        <w:r w:rsidR="00B23032" w:rsidRPr="00B23032"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  <w:shd w:val="clear" w:color="auto" w:fill="FFFFFF"/>
          </w:rPr>
          <w:t>обучающийся</w:t>
        </w:r>
      </w:hyperlink>
      <w:r w:rsidR="00B23032" w:rsidRP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с </w:t>
      </w:r>
      <w:r w:rsidR="00B23032" w:rsidRP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ограниченными возможностями здоровья - физическое лицо, имеющее недостатки в физическом и (или) психологическом развитии, </w:t>
      </w:r>
      <w:r w:rsidR="00B23032" w:rsidRPr="00B23032">
        <w:rPr>
          <w:rFonts w:ascii="Arial" w:hAnsi="Arial" w:cs="Arial"/>
          <w:color w:val="000000" w:themeColor="text1"/>
          <w:sz w:val="24"/>
          <w:szCs w:val="24"/>
          <w:u w:val="single"/>
          <w:shd w:val="clear" w:color="auto" w:fill="FFFFFF"/>
        </w:rPr>
        <w:t>подтвержденные психолого-медико-педагогической комиссией</w:t>
      </w:r>
      <w:r w:rsidR="00B23032" w:rsidRP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и препятствующие получению образования без создания специальных условий</w:t>
      </w:r>
      <w:r w:rsidR="00B23032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».</w:t>
      </w:r>
    </w:p>
    <w:p w:rsidR="002B0C40" w:rsidRPr="00B23032" w:rsidRDefault="002B0C40" w:rsidP="002B0C40">
      <w:p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3D0D73" w:rsidRPr="00851301" w:rsidRDefault="003D0D73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FF480E" w:rsidRPr="00851301" w:rsidRDefault="00FF480E" w:rsidP="002B0C40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FF480E" w:rsidRPr="00851301" w:rsidRDefault="00FF480E" w:rsidP="00FF480E">
      <w:pPr>
        <w:spacing w:line="240" w:lineRule="auto"/>
        <w:jc w:val="center"/>
        <w:rPr>
          <w:rFonts w:ascii="Arial" w:hAnsi="Arial" w:cs="Arial"/>
          <w:color w:val="000000" w:themeColor="text1"/>
        </w:rPr>
        <w:sectPr w:rsidR="00FF480E" w:rsidRPr="00851301" w:rsidSect="002B0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480E" w:rsidRDefault="00B23032" w:rsidP="00FF480E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Приложение</w:t>
      </w:r>
    </w:p>
    <w:p w:rsidR="009E50EE" w:rsidRPr="00571390" w:rsidRDefault="009E50EE" w:rsidP="009E50EE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Мониторинг учета рекомендаций психолого-медико-педагогических комиссий </w:t>
      </w:r>
    </w:p>
    <w:p w:rsidR="008D550A" w:rsidRDefault="009E50EE" w:rsidP="00EC3CB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по созданию необходимых условий для обучения и воспитания </w:t>
      </w:r>
      <w:r w:rsidR="00820D72" w:rsidRPr="00571390">
        <w:rPr>
          <w:rFonts w:ascii="Arial" w:hAnsi="Arial" w:cs="Arial"/>
          <w:color w:val="000000" w:themeColor="text1"/>
          <w:sz w:val="24"/>
        </w:rPr>
        <w:t>обучающихся</w:t>
      </w:r>
      <w:r w:rsidRPr="00571390">
        <w:rPr>
          <w:rFonts w:ascii="Arial" w:hAnsi="Arial" w:cs="Arial"/>
          <w:color w:val="000000" w:themeColor="text1"/>
          <w:sz w:val="24"/>
        </w:rPr>
        <w:t xml:space="preserve"> в </w:t>
      </w:r>
      <w:r w:rsidR="008D550A" w:rsidRPr="008D550A">
        <w:rPr>
          <w:rFonts w:ascii="Arial" w:hAnsi="Arial" w:cs="Arial"/>
          <w:color w:val="000000" w:themeColor="text1"/>
          <w:sz w:val="24"/>
        </w:rPr>
        <w:t>ПОО</w:t>
      </w:r>
    </w:p>
    <w:p w:rsidR="00EC3CB7" w:rsidRDefault="00EC3CB7" w:rsidP="00EC3CB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</w:rPr>
      </w:pPr>
      <w:r w:rsidRPr="00571390">
        <w:rPr>
          <w:rFonts w:ascii="Arial" w:hAnsi="Arial" w:cs="Arial"/>
          <w:color w:val="000000" w:themeColor="text1"/>
          <w:sz w:val="24"/>
        </w:rPr>
        <w:t xml:space="preserve">по состоянию на </w:t>
      </w:r>
      <w:r w:rsidR="00722BBC">
        <w:rPr>
          <w:rFonts w:ascii="Arial" w:hAnsi="Arial" w:cs="Arial"/>
          <w:color w:val="000000" w:themeColor="text1"/>
          <w:sz w:val="24"/>
        </w:rPr>
        <w:t>1 ноября</w:t>
      </w:r>
      <w:r w:rsidRPr="00571390">
        <w:rPr>
          <w:rFonts w:ascii="Arial" w:hAnsi="Arial" w:cs="Arial"/>
          <w:color w:val="000000" w:themeColor="text1"/>
          <w:sz w:val="24"/>
        </w:rPr>
        <w:t xml:space="preserve"> 202</w:t>
      </w:r>
      <w:r w:rsidR="002110A4">
        <w:rPr>
          <w:rFonts w:ascii="Arial" w:hAnsi="Arial" w:cs="Arial"/>
          <w:color w:val="000000" w:themeColor="text1"/>
          <w:sz w:val="24"/>
        </w:rPr>
        <w:t>5</w:t>
      </w:r>
      <w:r w:rsidRPr="00571390">
        <w:rPr>
          <w:rFonts w:ascii="Arial" w:hAnsi="Arial" w:cs="Arial"/>
          <w:color w:val="000000" w:themeColor="text1"/>
          <w:sz w:val="24"/>
        </w:rPr>
        <w:t xml:space="preserve"> год</w:t>
      </w:r>
      <w:r w:rsidR="00786267">
        <w:rPr>
          <w:rFonts w:ascii="Arial" w:hAnsi="Arial" w:cs="Arial"/>
          <w:color w:val="000000" w:themeColor="text1"/>
          <w:sz w:val="24"/>
        </w:rPr>
        <w:t>а</w:t>
      </w:r>
    </w:p>
    <w:p w:rsidR="00571390" w:rsidRPr="00571390" w:rsidRDefault="00571390" w:rsidP="00EC3CB7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</w:rPr>
      </w:pPr>
    </w:p>
    <w:tbl>
      <w:tblPr>
        <w:tblStyle w:val="a4"/>
        <w:tblW w:w="1308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90"/>
        <w:gridCol w:w="1842"/>
        <w:gridCol w:w="459"/>
        <w:gridCol w:w="459"/>
        <w:gridCol w:w="459"/>
        <w:gridCol w:w="459"/>
        <w:gridCol w:w="511"/>
        <w:gridCol w:w="567"/>
        <w:gridCol w:w="567"/>
        <w:gridCol w:w="708"/>
        <w:gridCol w:w="709"/>
        <w:gridCol w:w="709"/>
        <w:gridCol w:w="567"/>
        <w:gridCol w:w="850"/>
        <w:gridCol w:w="657"/>
        <w:gridCol w:w="607"/>
        <w:gridCol w:w="607"/>
        <w:gridCol w:w="607"/>
        <w:gridCol w:w="641"/>
        <w:gridCol w:w="607"/>
      </w:tblGrid>
      <w:tr w:rsidR="00BB69CE" w:rsidTr="00BB69CE">
        <w:tc>
          <w:tcPr>
            <w:tcW w:w="490" w:type="dxa"/>
            <w:vMerge w:val="restart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Название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профессиональной </w:t>
            </w:r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образовательной организации</w:t>
            </w:r>
          </w:p>
        </w:tc>
        <w:tc>
          <w:tcPr>
            <w:tcW w:w="45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с ОВЗ и (или) инвалидностью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69CE" w:rsidRPr="002A2D56" w:rsidRDefault="00BB69CE" w:rsidP="008B260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Из них к</w:t>
            </w:r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>оличество обучающихся с ОВЗ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и инвалидностью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69CE" w:rsidRPr="002A2D56" w:rsidRDefault="00BB69CE" w:rsidP="00585B4E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Из них к</w:t>
            </w:r>
            <w:r w:rsidRPr="002A2D56">
              <w:rPr>
                <w:rFonts w:ascii="Arial" w:hAnsi="Arial" w:cs="Arial"/>
                <w:color w:val="000000" w:themeColor="text1"/>
                <w:sz w:val="20"/>
                <w:szCs w:val="20"/>
              </w:rPr>
              <w:t>оличество обучающихся с инвалидностью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без ОВЗ</w:t>
            </w:r>
          </w:p>
        </w:tc>
        <w:tc>
          <w:tcPr>
            <w:tcW w:w="4230" w:type="dxa"/>
            <w:gridSpan w:val="7"/>
            <w:tcBorders>
              <w:left w:val="single" w:sz="4" w:space="0" w:color="auto"/>
            </w:tcBorders>
            <w:vAlign w:val="center"/>
          </w:tcPr>
          <w:p w:rsidR="00BB69CE" w:rsidRPr="002A2D56" w:rsidRDefault="00BB69CE" w:rsidP="006739FD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обучающихся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 xml:space="preserve"> с ОВЗ в ПОО по нозологическим группам</w:t>
            </w:r>
          </w:p>
        </w:tc>
        <w:tc>
          <w:tcPr>
            <w:tcW w:w="567" w:type="dxa"/>
            <w:vMerge w:val="restart"/>
            <w:textDirection w:val="btLr"/>
          </w:tcPr>
          <w:p w:rsidR="00BB69CE" w:rsidRPr="00851301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Обеспечение доступа в здание, учебные кабинеты</w:t>
            </w:r>
          </w:p>
        </w:tc>
        <w:tc>
          <w:tcPr>
            <w:tcW w:w="850" w:type="dxa"/>
            <w:vMerge w:val="restart"/>
            <w:textDirection w:val="btLr"/>
          </w:tcPr>
          <w:p w:rsidR="00BB69CE" w:rsidRPr="00851301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Предоставление специальных технических средств (для обучающихся с нарушением слуха, зрения, НОДА)</w:t>
            </w:r>
            <w:proofErr w:type="gramEnd"/>
          </w:p>
        </w:tc>
        <w:tc>
          <w:tcPr>
            <w:tcW w:w="3119" w:type="dxa"/>
            <w:gridSpan w:val="5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Организация психолого-педагогического сопровождения</w:t>
            </w:r>
          </w:p>
        </w:tc>
        <w:tc>
          <w:tcPr>
            <w:tcW w:w="607" w:type="dxa"/>
            <w:vMerge w:val="restart"/>
            <w:textDirection w:val="btLr"/>
          </w:tcPr>
          <w:p w:rsidR="00BB69CE" w:rsidRPr="00851301" w:rsidRDefault="00BB69CE" w:rsidP="00820D7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ППк (кол-во человек)</w:t>
            </w:r>
          </w:p>
        </w:tc>
      </w:tr>
      <w:tr w:rsidR="00BB69CE" w:rsidTr="00BB69CE">
        <w:trPr>
          <w:cantSplit/>
          <w:trHeight w:val="4422"/>
        </w:trPr>
        <w:tc>
          <w:tcPr>
            <w:tcW w:w="490" w:type="dxa"/>
            <w:vMerge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right w:val="single" w:sz="4" w:space="0" w:color="auto"/>
            </w:tcBorders>
            <w:vAlign w:val="center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4" w:space="0" w:color="auto"/>
            </w:tcBorders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глухих обучающихся</w:t>
            </w:r>
          </w:p>
        </w:tc>
        <w:tc>
          <w:tcPr>
            <w:tcW w:w="511" w:type="dxa"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слабослышащих обучающихся</w:t>
            </w:r>
          </w:p>
        </w:tc>
        <w:tc>
          <w:tcPr>
            <w:tcW w:w="567" w:type="dxa"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слепых обучающихся</w:t>
            </w:r>
          </w:p>
        </w:tc>
        <w:tc>
          <w:tcPr>
            <w:tcW w:w="567" w:type="dxa"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слабовидящих обучающихся</w:t>
            </w:r>
          </w:p>
        </w:tc>
        <w:tc>
          <w:tcPr>
            <w:tcW w:w="708" w:type="dxa"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обучающихся</w:t>
            </w:r>
            <w:proofErr w:type="gramEnd"/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 xml:space="preserve"> с нарушениями опорно-двигательного аппарата</w:t>
            </w:r>
          </w:p>
        </w:tc>
        <w:tc>
          <w:tcPr>
            <w:tcW w:w="709" w:type="dxa"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proofErr w:type="gramStart"/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обучающихся</w:t>
            </w:r>
            <w:proofErr w:type="gramEnd"/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 xml:space="preserve"> с расстройствами аутистического спектра</w:t>
            </w:r>
          </w:p>
        </w:tc>
        <w:tc>
          <w:tcPr>
            <w:tcW w:w="709" w:type="dxa"/>
            <w:textDirection w:val="btLr"/>
            <w:vAlign w:val="center"/>
          </w:tcPr>
          <w:p w:rsidR="00BB69CE" w:rsidRPr="002A2D56" w:rsidRDefault="00BB69CE" w:rsidP="006739FD">
            <w:pPr>
              <w:ind w:left="113" w:right="113"/>
              <w:jc w:val="center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 w:rsidRPr="002A2D56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умственно отстал</w:t>
            </w:r>
            <w:r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ых обучающихся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:rsidR="00BB69CE" w:rsidRPr="002A2D56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BB69CE" w:rsidRPr="00851301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  <w:textDirection w:val="btLr"/>
          </w:tcPr>
          <w:p w:rsidR="00BB69CE" w:rsidRPr="00851301" w:rsidRDefault="00BB69CE" w:rsidP="008D550A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Наличие </w:t>
            </w:r>
            <w:r w:rsidR="008D550A">
              <w:rPr>
                <w:rFonts w:ascii="Arial" w:hAnsi="Arial" w:cs="Arial"/>
                <w:color w:val="000000" w:themeColor="text1"/>
                <w:sz w:val="20"/>
                <w:szCs w:val="20"/>
              </w:rPr>
              <w:t>педагога-</w:t>
            </w: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психолога (кол-во коррекционных занятий)</w:t>
            </w:r>
          </w:p>
        </w:tc>
        <w:tc>
          <w:tcPr>
            <w:tcW w:w="607" w:type="dxa"/>
            <w:textDirection w:val="btLr"/>
          </w:tcPr>
          <w:p w:rsidR="00BB69CE" w:rsidRPr="00851301" w:rsidRDefault="008D550A" w:rsidP="008758AB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учителя-</w:t>
            </w:r>
            <w:r w:rsidR="00BB69CE"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дефектолога (кол-во коррекционных занятий)</w:t>
            </w:r>
          </w:p>
        </w:tc>
        <w:tc>
          <w:tcPr>
            <w:tcW w:w="607" w:type="dxa"/>
            <w:textDirection w:val="btLr"/>
          </w:tcPr>
          <w:p w:rsidR="00BB69CE" w:rsidRPr="00851301" w:rsidRDefault="00BB69CE" w:rsidP="003251E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социального педагога</w:t>
            </w:r>
          </w:p>
        </w:tc>
        <w:tc>
          <w:tcPr>
            <w:tcW w:w="607" w:type="dxa"/>
            <w:textDirection w:val="btLr"/>
          </w:tcPr>
          <w:p w:rsidR="00BB69CE" w:rsidRPr="00851301" w:rsidRDefault="00BB69CE" w:rsidP="003251E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тифлопедагога (кол-во коррекционных занятий)</w:t>
            </w:r>
          </w:p>
        </w:tc>
        <w:tc>
          <w:tcPr>
            <w:tcW w:w="641" w:type="dxa"/>
            <w:textDirection w:val="btLr"/>
          </w:tcPr>
          <w:p w:rsidR="00BB69CE" w:rsidRPr="00851301" w:rsidRDefault="00BB69CE" w:rsidP="003251E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1301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Наличие сурдопедагога (кол-во коррекционных занятий)</w:t>
            </w:r>
          </w:p>
        </w:tc>
        <w:tc>
          <w:tcPr>
            <w:tcW w:w="607" w:type="dxa"/>
            <w:vMerge/>
            <w:textDirection w:val="btLr"/>
          </w:tcPr>
          <w:p w:rsidR="00BB69CE" w:rsidRPr="00851301" w:rsidRDefault="00BB69CE" w:rsidP="007621C9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B69CE" w:rsidTr="00BB69CE">
        <w:trPr>
          <w:cantSplit/>
          <w:trHeight w:val="334"/>
        </w:trPr>
        <w:tc>
          <w:tcPr>
            <w:tcW w:w="490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59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59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11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BB69CE" w:rsidRPr="002A2D56" w:rsidRDefault="00BB69CE" w:rsidP="007621C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65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0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0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60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41" w:type="dxa"/>
          </w:tcPr>
          <w:p w:rsidR="00BB69CE" w:rsidRPr="00851301" w:rsidRDefault="003A062A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B69CE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07" w:type="dxa"/>
          </w:tcPr>
          <w:p w:rsidR="00BB69CE" w:rsidRPr="00851301" w:rsidRDefault="00BB69CE" w:rsidP="00BB69C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B69CE" w:rsidTr="00BB69CE">
        <w:tc>
          <w:tcPr>
            <w:tcW w:w="49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B69CE" w:rsidTr="00BB69CE">
        <w:tc>
          <w:tcPr>
            <w:tcW w:w="49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B69CE" w:rsidTr="00BB69CE">
        <w:tc>
          <w:tcPr>
            <w:tcW w:w="49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</w:tcPr>
          <w:p w:rsidR="00BB69CE" w:rsidRPr="002A2D56" w:rsidRDefault="00BB69CE" w:rsidP="00C7670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739FD" w:rsidRDefault="006739FD" w:rsidP="00C76704">
      <w:pPr>
        <w:spacing w:line="240" w:lineRule="auto"/>
        <w:jc w:val="right"/>
        <w:rPr>
          <w:rFonts w:ascii="Arial" w:hAnsi="Arial" w:cs="Arial"/>
          <w:color w:val="000000" w:themeColor="text1"/>
        </w:rPr>
      </w:pPr>
    </w:p>
    <w:p w:rsidR="002813CE" w:rsidRDefault="006739FD" w:rsidP="00C76704">
      <w:pPr>
        <w:spacing w:line="240" w:lineRule="auto"/>
        <w:jc w:val="righ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Руководитель</w:t>
      </w:r>
      <w:r w:rsidR="00BF1BE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П</w:t>
      </w:r>
      <w:r w:rsidR="00820D72">
        <w:rPr>
          <w:rFonts w:ascii="Arial" w:hAnsi="Arial" w:cs="Arial"/>
          <w:color w:val="000000" w:themeColor="text1"/>
        </w:rPr>
        <w:t>ОО</w:t>
      </w:r>
    </w:p>
    <w:sectPr w:rsidR="002813CE" w:rsidSect="002813CE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F786D"/>
    <w:multiLevelType w:val="hybridMultilevel"/>
    <w:tmpl w:val="3EBA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0D"/>
    <w:rsid w:val="00025A5A"/>
    <w:rsid w:val="00045941"/>
    <w:rsid w:val="001352DA"/>
    <w:rsid w:val="0015604E"/>
    <w:rsid w:val="001A7C8F"/>
    <w:rsid w:val="001C3842"/>
    <w:rsid w:val="001D0BC0"/>
    <w:rsid w:val="001F60F6"/>
    <w:rsid w:val="00201833"/>
    <w:rsid w:val="002110A4"/>
    <w:rsid w:val="002468F8"/>
    <w:rsid w:val="002813CE"/>
    <w:rsid w:val="00295F93"/>
    <w:rsid w:val="002A2D56"/>
    <w:rsid w:val="002B0C40"/>
    <w:rsid w:val="0036625D"/>
    <w:rsid w:val="003A062A"/>
    <w:rsid w:val="003B2F78"/>
    <w:rsid w:val="003D0D73"/>
    <w:rsid w:val="003F4FCD"/>
    <w:rsid w:val="00461E3F"/>
    <w:rsid w:val="00513019"/>
    <w:rsid w:val="00571390"/>
    <w:rsid w:val="005C6079"/>
    <w:rsid w:val="005E7223"/>
    <w:rsid w:val="005F3A5B"/>
    <w:rsid w:val="00625C6A"/>
    <w:rsid w:val="006739FD"/>
    <w:rsid w:val="0068662C"/>
    <w:rsid w:val="00686695"/>
    <w:rsid w:val="006D63F5"/>
    <w:rsid w:val="00722BBC"/>
    <w:rsid w:val="00726B7C"/>
    <w:rsid w:val="007621C9"/>
    <w:rsid w:val="00775E0D"/>
    <w:rsid w:val="00784230"/>
    <w:rsid w:val="00786267"/>
    <w:rsid w:val="008048DE"/>
    <w:rsid w:val="00820D72"/>
    <w:rsid w:val="00851301"/>
    <w:rsid w:val="008A7D3B"/>
    <w:rsid w:val="008B2607"/>
    <w:rsid w:val="008D550A"/>
    <w:rsid w:val="00932358"/>
    <w:rsid w:val="009834DB"/>
    <w:rsid w:val="009941B0"/>
    <w:rsid w:val="009A3B55"/>
    <w:rsid w:val="009B5C6C"/>
    <w:rsid w:val="009E50EE"/>
    <w:rsid w:val="009F4603"/>
    <w:rsid w:val="00A736F7"/>
    <w:rsid w:val="00A81923"/>
    <w:rsid w:val="00A9689B"/>
    <w:rsid w:val="00AE1F0A"/>
    <w:rsid w:val="00B22CFB"/>
    <w:rsid w:val="00B23032"/>
    <w:rsid w:val="00BB69CE"/>
    <w:rsid w:val="00BF1BE6"/>
    <w:rsid w:val="00C36C85"/>
    <w:rsid w:val="00C76704"/>
    <w:rsid w:val="00D2526B"/>
    <w:rsid w:val="00E11A99"/>
    <w:rsid w:val="00E34A99"/>
    <w:rsid w:val="00EC3CB7"/>
    <w:rsid w:val="00F603A2"/>
    <w:rsid w:val="00FB500D"/>
    <w:rsid w:val="00FD2650"/>
    <w:rsid w:val="00FF480E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4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F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5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F9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C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8616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47</cp:revision>
  <cp:lastPrinted>2025-10-15T04:46:00Z</cp:lastPrinted>
  <dcterms:created xsi:type="dcterms:W3CDTF">2020-07-23T09:06:00Z</dcterms:created>
  <dcterms:modified xsi:type="dcterms:W3CDTF">2025-10-15T04:47:00Z</dcterms:modified>
</cp:coreProperties>
</file>